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FE" w:rsidRDefault="00F926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MATERIAL ALUMNOS 1º E.P</w:t>
      </w:r>
    </w:p>
    <w:p w:rsidR="00F926AF" w:rsidRPr="00494A64" w:rsidRDefault="00F926AF">
      <w:p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1 estuche con:</w:t>
      </w:r>
    </w:p>
    <w:p w:rsidR="00F926AF" w:rsidRPr="00494A64" w:rsidRDefault="00F926AF" w:rsidP="00F926AF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 xml:space="preserve">Rotuladores, lápices de madera de colores y ceras duras (tipo </w:t>
      </w:r>
      <w:proofErr w:type="spellStart"/>
      <w:r w:rsidRPr="00494A64">
        <w:rPr>
          <w:rFonts w:ascii="Comic Sans MS" w:hAnsi="Comic Sans MS"/>
          <w:sz w:val="32"/>
          <w:szCs w:val="32"/>
        </w:rPr>
        <w:t>Plastidecor</w:t>
      </w:r>
      <w:proofErr w:type="spellEnd"/>
      <w:r w:rsidRPr="00494A64">
        <w:rPr>
          <w:rFonts w:ascii="Comic Sans MS" w:hAnsi="Comic Sans MS"/>
          <w:sz w:val="32"/>
          <w:szCs w:val="32"/>
        </w:rPr>
        <w:t>)</w:t>
      </w:r>
    </w:p>
    <w:p w:rsidR="00F926AF" w:rsidRPr="00494A64" w:rsidRDefault="00F926AF" w:rsidP="00F926AF">
      <w:p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Otro estuche con:</w:t>
      </w:r>
    </w:p>
    <w:p w:rsidR="00F926AF" w:rsidRPr="00494A64" w:rsidRDefault="00F926AF" w:rsidP="00F926AF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 xml:space="preserve">Goma de borrar </w:t>
      </w:r>
      <w:proofErr w:type="spellStart"/>
      <w:r w:rsidRPr="00494A64">
        <w:rPr>
          <w:rFonts w:ascii="Comic Sans MS" w:hAnsi="Comic Sans MS"/>
          <w:sz w:val="32"/>
          <w:szCs w:val="32"/>
        </w:rPr>
        <w:t>Milan</w:t>
      </w:r>
      <w:proofErr w:type="spellEnd"/>
      <w:r w:rsidRPr="00494A64">
        <w:rPr>
          <w:rFonts w:ascii="Comic Sans MS" w:hAnsi="Comic Sans MS"/>
          <w:sz w:val="32"/>
          <w:szCs w:val="32"/>
        </w:rPr>
        <w:t xml:space="preserve"> 430.</w:t>
      </w:r>
    </w:p>
    <w:p w:rsidR="00F926AF" w:rsidRPr="00494A64" w:rsidRDefault="00F926AF" w:rsidP="00F926AF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Lápiz 2HB (extremo rojo).</w:t>
      </w:r>
    </w:p>
    <w:p w:rsidR="00F926AF" w:rsidRPr="00494A64" w:rsidRDefault="00F926AF" w:rsidP="00F926AF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Sacapuntas con depósito.</w:t>
      </w:r>
    </w:p>
    <w:p w:rsidR="00F926AF" w:rsidRPr="00494A64" w:rsidRDefault="00F926AF" w:rsidP="00F926AF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Tijeras punta redonda y pegamento escolar</w:t>
      </w:r>
      <w:r w:rsidR="00494A64" w:rsidRPr="00494A64">
        <w:rPr>
          <w:rFonts w:ascii="Comic Sans MS" w:hAnsi="Comic Sans MS"/>
          <w:sz w:val="32"/>
          <w:szCs w:val="32"/>
        </w:rPr>
        <w:t>.</w:t>
      </w:r>
    </w:p>
    <w:p w:rsidR="00624EE1" w:rsidRPr="00494A64" w:rsidRDefault="00F926AF" w:rsidP="00F926AF">
      <w:p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(También puede ser un estuche con dos compartimentos grandes. Por favor, en la medida de lo posible</w:t>
      </w:r>
      <w:r w:rsidR="00494A64" w:rsidRPr="00494A64">
        <w:rPr>
          <w:rFonts w:ascii="Comic Sans MS" w:hAnsi="Comic Sans MS"/>
          <w:sz w:val="32"/>
          <w:szCs w:val="32"/>
        </w:rPr>
        <w:t>,</w:t>
      </w:r>
      <w:r w:rsidRPr="00494A64">
        <w:rPr>
          <w:rFonts w:ascii="Comic Sans MS" w:hAnsi="Comic Sans MS"/>
          <w:sz w:val="32"/>
          <w:szCs w:val="32"/>
        </w:rPr>
        <w:t xml:space="preserve"> evitar estuches con pisos y gomas organizadoras).</w:t>
      </w:r>
    </w:p>
    <w:p w:rsidR="00624EE1" w:rsidRPr="00494A64" w:rsidRDefault="00494A64" w:rsidP="00624EE1">
      <w:pPr>
        <w:pStyle w:val="Prrafodelist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Agenda escolar</w:t>
      </w:r>
      <w:r w:rsidR="00E57150">
        <w:rPr>
          <w:rFonts w:ascii="Comic Sans MS" w:hAnsi="Comic Sans MS"/>
          <w:sz w:val="32"/>
          <w:szCs w:val="32"/>
        </w:rPr>
        <w:t xml:space="preserve"> con espiral, tamaño </w:t>
      </w:r>
      <w:r w:rsidR="0017694E">
        <w:rPr>
          <w:rFonts w:ascii="Comic Sans MS" w:hAnsi="Comic Sans MS"/>
          <w:sz w:val="32"/>
          <w:szCs w:val="32"/>
        </w:rPr>
        <w:t>A5 (medio folio, más o menos)</w:t>
      </w:r>
    </w:p>
    <w:p w:rsidR="00624EE1" w:rsidRPr="00494A64" w:rsidRDefault="00624EE1" w:rsidP="00624EE1">
      <w:pPr>
        <w:pStyle w:val="Prrafodelist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Cuaderno cuadrícula LAMELA, 5mm, tamaño cuartilla, A5, con margen y espiral.</w:t>
      </w:r>
    </w:p>
    <w:p w:rsidR="00624EE1" w:rsidRPr="00494A64" w:rsidRDefault="00624EE1" w:rsidP="00624EE1">
      <w:pPr>
        <w:pStyle w:val="Prrafodelist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Una carpeta de plástico para llevar siempre en la mochila.</w:t>
      </w:r>
    </w:p>
    <w:p w:rsidR="00624EE1" w:rsidRPr="00494A64" w:rsidRDefault="00624EE1" w:rsidP="00624EE1">
      <w:pPr>
        <w:pStyle w:val="Prrafodelist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94A64">
        <w:rPr>
          <w:rFonts w:ascii="Comic Sans MS" w:hAnsi="Comic Sans MS"/>
          <w:sz w:val="32"/>
          <w:szCs w:val="32"/>
        </w:rPr>
        <w:t>Cuatro fotos tamaño carnet actuales.</w:t>
      </w:r>
    </w:p>
    <w:p w:rsidR="00624EE1" w:rsidRPr="00624EE1" w:rsidRDefault="00624EE1" w:rsidP="00624EE1">
      <w:pPr>
        <w:rPr>
          <w:rFonts w:ascii="Comic Sans MS" w:hAnsi="Comic Sans MS"/>
          <w:sz w:val="44"/>
          <w:szCs w:val="44"/>
        </w:rPr>
      </w:pPr>
      <w:r w:rsidRPr="00494A64">
        <w:rPr>
          <w:rFonts w:ascii="Comic Sans MS" w:hAnsi="Comic Sans MS"/>
          <w:sz w:val="32"/>
          <w:szCs w:val="32"/>
        </w:rPr>
        <w:t>IMPORTANTE: Todo el material debe ir m</w:t>
      </w:r>
      <w:r w:rsidR="00E57150">
        <w:rPr>
          <w:rFonts w:ascii="Comic Sans MS" w:hAnsi="Comic Sans MS"/>
          <w:sz w:val="32"/>
          <w:szCs w:val="32"/>
        </w:rPr>
        <w:t>arcado con el nombre del niño/a (o pegatinas que reconozca).</w:t>
      </w:r>
      <w:r w:rsidRPr="00494A64">
        <w:rPr>
          <w:rFonts w:ascii="Comic Sans MS" w:hAnsi="Comic Sans MS"/>
          <w:sz w:val="32"/>
          <w:szCs w:val="32"/>
        </w:rPr>
        <w:t xml:space="preserve"> Gracias</w:t>
      </w:r>
      <w:r>
        <w:rPr>
          <w:rFonts w:ascii="Comic Sans MS" w:hAnsi="Comic Sans MS"/>
          <w:sz w:val="44"/>
          <w:szCs w:val="44"/>
        </w:rPr>
        <w:t>.</w:t>
      </w:r>
    </w:p>
    <w:sectPr w:rsidR="00624EE1" w:rsidRPr="00624EE1" w:rsidSect="00365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6737"/>
    <w:multiLevelType w:val="hybridMultilevel"/>
    <w:tmpl w:val="B3C89554"/>
    <w:lvl w:ilvl="0" w:tplc="4F0038F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B22CF"/>
    <w:multiLevelType w:val="hybridMultilevel"/>
    <w:tmpl w:val="585411E6"/>
    <w:lvl w:ilvl="0" w:tplc="DA382C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6AF"/>
    <w:rsid w:val="0017694E"/>
    <w:rsid w:val="00282CED"/>
    <w:rsid w:val="003657ED"/>
    <w:rsid w:val="00494A64"/>
    <w:rsid w:val="00624EE1"/>
    <w:rsid w:val="007F4576"/>
    <w:rsid w:val="009F1312"/>
    <w:rsid w:val="00D72015"/>
    <w:rsid w:val="00E57150"/>
    <w:rsid w:val="00F9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2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Navas Cruz</dc:creator>
  <cp:lastModifiedBy>Maite Navas Cruz</cp:lastModifiedBy>
  <cp:revision>5</cp:revision>
  <dcterms:created xsi:type="dcterms:W3CDTF">2025-06-23T17:29:00Z</dcterms:created>
  <dcterms:modified xsi:type="dcterms:W3CDTF">2025-09-02T11:16:00Z</dcterms:modified>
</cp:coreProperties>
</file>